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A3" w:rsidRPr="00E9791D" w:rsidRDefault="00E9791D" w:rsidP="00E9791D">
      <w:pPr>
        <w:spacing w:after="0" w:line="240" w:lineRule="auto"/>
        <w:rPr>
          <w:noProof/>
          <w:sz w:val="28"/>
          <w:szCs w:val="28"/>
        </w:rPr>
      </w:pPr>
      <w:r w:rsidRPr="0089464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84F0AE" wp14:editId="7E123F24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845820" cy="1305560"/>
            <wp:effectExtent l="0" t="0" r="0" b="8890"/>
            <wp:wrapTight wrapText="bothSides">
              <wp:wrapPolygon edited="0">
                <wp:start x="7784" y="0"/>
                <wp:lineTo x="486" y="15128"/>
                <wp:lineTo x="0" y="18280"/>
                <wp:lineTo x="0" y="19541"/>
                <wp:lineTo x="9243" y="21432"/>
                <wp:lineTo x="9730" y="21432"/>
                <wp:lineTo x="13135" y="21432"/>
                <wp:lineTo x="20919" y="5043"/>
                <wp:lineTo x="20919" y="1576"/>
                <wp:lineTo x="10703" y="0"/>
                <wp:lineTo x="77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46" w:rsidRPr="00E9791D">
        <w:rPr>
          <w:rFonts w:ascii="Georgia" w:eastAsia="Calibri" w:hAnsi="Georgia" w:cs="Times New Roman"/>
          <w:b/>
          <w:i/>
          <w:color w:val="984806"/>
          <w:sz w:val="28"/>
          <w:szCs w:val="28"/>
        </w:rPr>
        <w:t>New London County School Garden Network</w:t>
      </w:r>
      <w:r w:rsidR="00894646" w:rsidRPr="00E9791D">
        <w:rPr>
          <w:noProof/>
          <w:sz w:val="28"/>
          <w:szCs w:val="28"/>
        </w:rPr>
        <w:t xml:space="preserve">  </w:t>
      </w:r>
    </w:p>
    <w:p w:rsidR="00894646" w:rsidRPr="00E9791D" w:rsidRDefault="00894646" w:rsidP="00E9791D">
      <w:pPr>
        <w:spacing w:after="0" w:line="240" w:lineRule="auto"/>
        <w:rPr>
          <w:rFonts w:ascii="Georgia" w:eastAsia="Calibri" w:hAnsi="Georgia" w:cs="Times New Roman"/>
          <w:b/>
          <w:i/>
          <w:color w:val="984806"/>
          <w:sz w:val="28"/>
          <w:szCs w:val="28"/>
        </w:rPr>
      </w:pPr>
      <w:r w:rsidRPr="00E9791D">
        <w:rPr>
          <w:rFonts w:ascii="Georgia" w:eastAsia="Calibri" w:hAnsi="Georgia" w:cs="Times New Roman"/>
          <w:b/>
          <w:i/>
          <w:color w:val="984806"/>
          <w:sz w:val="28"/>
          <w:szCs w:val="28"/>
        </w:rPr>
        <w:t>Shared Network Resources:</w:t>
      </w:r>
    </w:p>
    <w:p w:rsidR="00E9791D" w:rsidRDefault="00E9791D" w:rsidP="00E9791D">
      <w:pPr>
        <w:spacing w:after="0"/>
        <w:rPr>
          <w:b/>
          <w:noProof/>
          <w:sz w:val="24"/>
          <w:szCs w:val="24"/>
        </w:rPr>
      </w:pPr>
    </w:p>
    <w:p w:rsidR="00894646" w:rsidRDefault="00E9791D" w:rsidP="00E9791D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1. </w:t>
      </w:r>
      <w:r w:rsidR="00894646" w:rsidRPr="00894646">
        <w:rPr>
          <w:b/>
          <w:noProof/>
          <w:sz w:val="24"/>
          <w:szCs w:val="24"/>
        </w:rPr>
        <w:t>Planting Material</w:t>
      </w:r>
      <w:r w:rsidR="00894646">
        <w:rPr>
          <w:b/>
          <w:noProof/>
          <w:sz w:val="24"/>
          <w:szCs w:val="24"/>
        </w:rPr>
        <w:t>s:</w:t>
      </w:r>
    </w:p>
    <w:p w:rsidR="00B325CB" w:rsidRDefault="00B325CB" w:rsidP="00894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Soil Testing:</w:t>
      </w:r>
    </w:p>
    <w:p w:rsidR="00894646" w:rsidRDefault="00894646" w:rsidP="00B325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4646">
        <w:rPr>
          <w:noProof/>
          <w:sz w:val="24"/>
          <w:szCs w:val="24"/>
        </w:rPr>
        <w:t>UConn Extension, Cornell University and CT Agriculture Experiment Station for soil testing</w:t>
      </w:r>
    </w:p>
    <w:p w:rsidR="00B325CB" w:rsidRPr="00E9791D" w:rsidRDefault="00B325CB" w:rsidP="00B325CB">
      <w:pPr>
        <w:pStyle w:val="ListParagraph"/>
        <w:rPr>
          <w:sz w:val="12"/>
          <w:szCs w:val="12"/>
        </w:rPr>
      </w:pPr>
    </w:p>
    <w:p w:rsidR="00B325CB" w:rsidRDefault="00B325CB" w:rsidP="00894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General supplies</w:t>
      </w:r>
      <w:r w:rsidR="00E9791D">
        <w:rPr>
          <w:noProof/>
          <w:sz w:val="24"/>
          <w:szCs w:val="24"/>
        </w:rPr>
        <w:t>:</w:t>
      </w:r>
    </w:p>
    <w:p w:rsidR="00894646" w:rsidRPr="00E9791D" w:rsidRDefault="00894646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Scott’s in Lebanon for soil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Holdridges – 10% discount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Lowes – Lisbon (ask for damaged goods, open sacks of soil, etc.)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Flemings Farm Supply will make dontations</w:t>
      </w:r>
    </w:p>
    <w:p w:rsidR="00E9791D" w:rsidRPr="00E9791D" w:rsidRDefault="00E9791D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Ask teachers and parents for endless donations</w:t>
      </w:r>
    </w:p>
    <w:p w:rsidR="00B325CB" w:rsidRPr="00E9791D" w:rsidRDefault="00B325CB" w:rsidP="00B325CB">
      <w:pPr>
        <w:pStyle w:val="ListParagraph"/>
        <w:ind w:left="1440"/>
        <w:rPr>
          <w:sz w:val="12"/>
          <w:szCs w:val="12"/>
        </w:rPr>
      </w:pPr>
    </w:p>
    <w:p w:rsidR="00954C0F" w:rsidRDefault="00954C0F" w:rsidP="00954C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 xml:space="preserve">Seeds: </w:t>
      </w:r>
    </w:p>
    <w:p w:rsidR="00894646" w:rsidRPr="00E9791D" w:rsidRDefault="00894646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 xml:space="preserve">Harts Seeds </w:t>
      </w:r>
      <w:hyperlink r:id="rId8" w:history="1">
        <w:r w:rsidR="00954C0F" w:rsidRPr="00E9791D">
          <w:rPr>
            <w:sz w:val="20"/>
            <w:szCs w:val="20"/>
          </w:rPr>
          <w:t>www.hartseed.com/about-us/donations</w:t>
        </w:r>
      </w:hyperlink>
    </w:p>
    <w:p w:rsidR="00954C0F" w:rsidRPr="00E9791D" w:rsidRDefault="00954C0F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Burpee – submit your donation on your letterhead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FEDCO for seeds www.fedcoseeds.com/seeds/search.php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 xml:space="preserve">URI Ag Station </w:t>
      </w:r>
    </w:p>
    <w:p w:rsidR="00954C0F" w:rsidRDefault="00954C0F" w:rsidP="00954C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W</w:t>
      </w:r>
      <w:r w:rsidR="00B325CB">
        <w:rPr>
          <w:noProof/>
          <w:sz w:val="24"/>
          <w:szCs w:val="24"/>
        </w:rPr>
        <w:t>ood chips,</w:t>
      </w:r>
      <w:r>
        <w:rPr>
          <w:noProof/>
          <w:sz w:val="24"/>
          <w:szCs w:val="24"/>
        </w:rPr>
        <w:t xml:space="preserve"> compost</w:t>
      </w:r>
      <w:r w:rsidR="00B325CB">
        <w:rPr>
          <w:noProof/>
          <w:sz w:val="24"/>
          <w:szCs w:val="24"/>
        </w:rPr>
        <w:t xml:space="preserve">, soil, manure </w:t>
      </w:r>
      <w:r w:rsidRPr="00954C0F">
        <w:rPr>
          <w:noProof/>
          <w:sz w:val="24"/>
          <w:szCs w:val="24"/>
        </w:rPr>
        <w:t xml:space="preserve"> </w:t>
      </w:r>
    </w:p>
    <w:p w:rsidR="00954C0F" w:rsidRPr="00E9791D" w:rsidRDefault="00954C0F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 xml:space="preserve">Municipalities </w:t>
      </w:r>
    </w:p>
    <w:p w:rsidR="00954C0F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A</w:t>
      </w:r>
      <w:r w:rsidRPr="00E9791D">
        <w:rPr>
          <w:sz w:val="20"/>
          <w:szCs w:val="20"/>
        </w:rPr>
        <w:t>t the dumps (Stonington, Groton)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Manure at local farms (seasoned horse manure, chicken manure, etc.)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Starbucks and Panera Bread will dontate coffe grounds</w:t>
      </w:r>
    </w:p>
    <w:p w:rsidR="00E9791D" w:rsidRPr="00E9791D" w:rsidRDefault="00E9791D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Make your own compost</w:t>
      </w:r>
    </w:p>
    <w:p w:rsidR="00E9791D" w:rsidRDefault="00E9791D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Start worm composting in your classroom</w:t>
      </w:r>
    </w:p>
    <w:p w:rsidR="00E9791D" w:rsidRPr="00E9791D" w:rsidRDefault="00E9791D" w:rsidP="00E9791D">
      <w:pPr>
        <w:pStyle w:val="ListParagraph"/>
        <w:ind w:left="1440"/>
        <w:rPr>
          <w:sz w:val="12"/>
          <w:szCs w:val="12"/>
        </w:rPr>
      </w:pPr>
    </w:p>
    <w:p w:rsidR="00954C0F" w:rsidRDefault="00954C0F" w:rsidP="00954C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Plants and seedlings:</w:t>
      </w:r>
    </w:p>
    <w:p w:rsidR="00954C0F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 xml:space="preserve">FRESH New London – Spring plant sale - </w:t>
      </w:r>
      <w:hyperlink r:id="rId9" w:history="1">
        <w:r w:rsidRPr="00E9791D">
          <w:rPr>
            <w:sz w:val="20"/>
            <w:szCs w:val="20"/>
          </w:rPr>
          <w:t>www.freshnewlondon.org</w:t>
        </w:r>
      </w:hyperlink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CT Vocational High School Programs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Mystic Seaport plant sale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Grow your own seedlings in the classroom</w:t>
      </w:r>
    </w:p>
    <w:p w:rsidR="00B325CB" w:rsidRPr="00E9791D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Wheeler High School has a plant sale and other high schools might also</w:t>
      </w:r>
    </w:p>
    <w:p w:rsidR="00B325CB" w:rsidRDefault="00B325CB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 xml:space="preserve">Go to garden club plant sales at the end of the sale for </w:t>
      </w:r>
      <w:proofErr w:type="spellStart"/>
      <w:r w:rsidRPr="00E9791D">
        <w:rPr>
          <w:sz w:val="20"/>
          <w:szCs w:val="20"/>
        </w:rPr>
        <w:t>give-aways</w:t>
      </w:r>
      <w:proofErr w:type="spellEnd"/>
    </w:p>
    <w:p w:rsidR="00E9791D" w:rsidRPr="00E9791D" w:rsidRDefault="00E9791D" w:rsidP="00E9791D">
      <w:pPr>
        <w:pStyle w:val="ListParagraph"/>
        <w:ind w:left="1440"/>
        <w:rPr>
          <w:sz w:val="12"/>
          <w:szCs w:val="12"/>
        </w:rPr>
      </w:pPr>
    </w:p>
    <w:p w:rsidR="00B325CB" w:rsidRDefault="00E9791D" w:rsidP="00B325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Containers:</w:t>
      </w:r>
    </w:p>
    <w:p w:rsidR="00E9791D" w:rsidRPr="00E9791D" w:rsidRDefault="00E9791D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Make your own – check out the lesson from Marcia Benvenuti</w:t>
      </w:r>
    </w:p>
    <w:p w:rsidR="00E9791D" w:rsidRDefault="00E9791D" w:rsidP="00E9791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791D">
        <w:rPr>
          <w:sz w:val="20"/>
          <w:szCs w:val="20"/>
        </w:rPr>
        <w:t>Old plastic pots</w:t>
      </w:r>
    </w:p>
    <w:p w:rsidR="00E9791D" w:rsidRDefault="00E9791D" w:rsidP="00E9791D">
      <w:pPr>
        <w:spacing w:after="0"/>
        <w:ind w:left="1080" w:hanging="990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t>2</w:t>
      </w:r>
      <w:r w:rsidRPr="00E9791D">
        <w:rPr>
          <w:b/>
          <w:noProof/>
          <w:sz w:val="24"/>
          <w:szCs w:val="24"/>
        </w:rPr>
        <w:t xml:space="preserve">. </w:t>
      </w:r>
      <w:r>
        <w:rPr>
          <w:b/>
          <w:noProof/>
          <w:sz w:val="24"/>
          <w:szCs w:val="24"/>
        </w:rPr>
        <w:t>Garden</w:t>
      </w:r>
      <w:r w:rsidRPr="00E9791D">
        <w:rPr>
          <w:b/>
          <w:noProof/>
          <w:sz w:val="24"/>
          <w:szCs w:val="24"/>
        </w:rPr>
        <w:t xml:space="preserve"> Materials:</w:t>
      </w:r>
    </w:p>
    <w:p w:rsidR="00E9791D" w:rsidRDefault="00E9791D" w:rsidP="00E9791D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E9791D">
        <w:rPr>
          <w:noProof/>
          <w:sz w:val="24"/>
          <w:szCs w:val="24"/>
        </w:rPr>
        <w:t>General Supplies</w:t>
      </w:r>
      <w:r>
        <w:rPr>
          <w:noProof/>
          <w:sz w:val="24"/>
          <w:szCs w:val="24"/>
        </w:rPr>
        <w:t>:</w:t>
      </w:r>
    </w:p>
    <w:p w:rsidR="00E9791D" w:rsidRPr="00F02303" w:rsidRDefault="00E9791D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Free Cycle – a Yahoo Group</w:t>
      </w:r>
    </w:p>
    <w:p w:rsidR="00F02303" w:rsidRP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PTO groups</w:t>
      </w:r>
    </w:p>
    <w:p w:rsid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Local garden centers</w:t>
      </w:r>
    </w:p>
    <w:p w:rsidR="00F02303" w:rsidRP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Eagle Scouts</w:t>
      </w:r>
    </w:p>
    <w:p w:rsidR="00F02303" w:rsidRPr="00F02303" w:rsidRDefault="00F02303" w:rsidP="00F02303">
      <w:pPr>
        <w:pStyle w:val="ListParagraph"/>
        <w:spacing w:after="0"/>
        <w:ind w:left="1440"/>
        <w:rPr>
          <w:noProof/>
          <w:sz w:val="12"/>
          <w:szCs w:val="12"/>
        </w:rPr>
      </w:pPr>
    </w:p>
    <w:p w:rsidR="00E9791D" w:rsidRDefault="00E9791D" w:rsidP="00E9791D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Fencing Materials:</w:t>
      </w:r>
    </w:p>
    <w:p w:rsidR="00E9791D" w:rsidRDefault="00E9791D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Columbia Fencing – recycling chain linked fences</w:t>
      </w:r>
    </w:p>
    <w:p w:rsid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Ocean State Job Lot – trellises</w:t>
      </w:r>
    </w:p>
    <w:p w:rsidR="00F02303" w:rsidRP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Miller Fencing </w:t>
      </w:r>
    </w:p>
    <w:p w:rsidR="00F02303" w:rsidRDefault="00F02303" w:rsidP="00F02303">
      <w:pPr>
        <w:pStyle w:val="ListParagraph"/>
        <w:spacing w:after="0"/>
        <w:ind w:left="1440"/>
        <w:rPr>
          <w:noProof/>
          <w:sz w:val="24"/>
          <w:szCs w:val="24"/>
        </w:rPr>
      </w:pPr>
    </w:p>
    <w:p w:rsidR="00E9791D" w:rsidRDefault="00E9791D" w:rsidP="00E9791D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Raised Beds: </w:t>
      </w:r>
    </w:p>
    <w:p w:rsidR="00E9791D" w:rsidRPr="00F02303" w:rsidRDefault="00E9791D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Use dead trees, check with saw mills, mook mizer, tech or construction departments at Tech Schools</w:t>
      </w:r>
    </w:p>
    <w:p w:rsidR="00E9791D" w:rsidRPr="00F02303" w:rsidRDefault="00E9791D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Andew’s Sawmill in Lebanon has 12’ x 8’ pieces</w:t>
      </w:r>
    </w:p>
    <w:p w:rsidR="00F02303" w:rsidRP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Scotlands Saw Mill</w:t>
      </w:r>
    </w:p>
    <w:p w:rsidR="00F02303" w:rsidRP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Home Deport – Volunteers of America Program</w:t>
      </w:r>
    </w:p>
    <w:p w:rsid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Yard Sales</w:t>
      </w:r>
    </w:p>
    <w:p w:rsid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Viridian </w:t>
      </w:r>
    </w:p>
    <w:p w:rsidR="00F02303" w:rsidRPr="00F02303" w:rsidRDefault="00F02303" w:rsidP="00E9791D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Lowes – catapillar planks (Lisbon)</w:t>
      </w:r>
    </w:p>
    <w:p w:rsidR="00F02303" w:rsidRPr="00F02303" w:rsidRDefault="00F02303" w:rsidP="00F02303">
      <w:pPr>
        <w:pStyle w:val="ListParagraph"/>
        <w:spacing w:after="0"/>
        <w:ind w:left="1440"/>
        <w:rPr>
          <w:noProof/>
          <w:sz w:val="12"/>
          <w:szCs w:val="12"/>
        </w:rPr>
      </w:pPr>
    </w:p>
    <w:p w:rsidR="00E9791D" w:rsidRDefault="00F02303" w:rsidP="00F02303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Rain Barrels and Irrigation</w:t>
      </w:r>
    </w:p>
    <w:p w:rsidR="00F02303" w:rsidRPr="00F02303" w:rsidRDefault="00F02303" w:rsidP="00F02303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Fisherman Barrels – 55 gallon drums</w:t>
      </w:r>
    </w:p>
    <w:p w:rsidR="00F02303" w:rsidRDefault="00F02303" w:rsidP="00F02303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 xml:space="preserve">Thames River Basin Partnership - </w:t>
      </w:r>
      <w:hyperlink r:id="rId10" w:history="1">
        <w:r w:rsidRPr="00F02303">
          <w:rPr>
            <w:sz w:val="20"/>
            <w:szCs w:val="20"/>
          </w:rPr>
          <w:t>www.thamesriverbasinpartnership.org</w:t>
        </w:r>
      </w:hyperlink>
    </w:p>
    <w:p w:rsidR="00F02303" w:rsidRDefault="00F02303" w:rsidP="00F02303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Agway has barrels with safety latches</w:t>
      </w:r>
    </w:p>
    <w:p w:rsidR="00F02303" w:rsidRDefault="00F02303" w:rsidP="00F02303">
      <w:pPr>
        <w:pStyle w:val="ListParagraph"/>
        <w:numPr>
          <w:ilvl w:val="0"/>
          <w:numId w:val="8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Drip Works Catalog </w:t>
      </w:r>
    </w:p>
    <w:p w:rsidR="00F02303" w:rsidRDefault="00F02303" w:rsidP="00F02303">
      <w:pPr>
        <w:spacing w:after="0"/>
        <w:rPr>
          <w:noProof/>
          <w:sz w:val="20"/>
          <w:szCs w:val="20"/>
        </w:rPr>
      </w:pPr>
    </w:p>
    <w:p w:rsidR="00F02303" w:rsidRDefault="00F02303" w:rsidP="00F02303">
      <w:pPr>
        <w:spacing w:after="0"/>
        <w:ind w:left="1080" w:hanging="99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</w:t>
      </w:r>
      <w:r w:rsidRPr="00E9791D">
        <w:rPr>
          <w:b/>
          <w:noProof/>
          <w:sz w:val="24"/>
          <w:szCs w:val="24"/>
        </w:rPr>
        <w:t xml:space="preserve">. </w:t>
      </w:r>
      <w:r>
        <w:rPr>
          <w:b/>
          <w:noProof/>
          <w:sz w:val="24"/>
          <w:szCs w:val="24"/>
        </w:rPr>
        <w:t>Garden</w:t>
      </w:r>
      <w:r w:rsidRPr="00E9791D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Learning</w:t>
      </w:r>
      <w:r w:rsidRPr="00E9791D">
        <w:rPr>
          <w:b/>
          <w:noProof/>
          <w:sz w:val="24"/>
          <w:szCs w:val="24"/>
        </w:rPr>
        <w:t>:</w:t>
      </w:r>
    </w:p>
    <w:p w:rsidR="00F02303" w:rsidRPr="00F02303" w:rsidRDefault="00F02303" w:rsidP="00F02303">
      <w:pPr>
        <w:spacing w:after="0"/>
        <w:ind w:left="1080" w:hanging="990"/>
        <w:rPr>
          <w:b/>
          <w:noProof/>
          <w:sz w:val="12"/>
          <w:szCs w:val="12"/>
        </w:rPr>
      </w:pPr>
    </w:p>
    <w:p w:rsidR="00F02303" w:rsidRPr="00F02303" w:rsidRDefault="00F0230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Learning Buddies</w:t>
      </w:r>
    </w:p>
    <w:p w:rsidR="00F02303" w:rsidRPr="00F02303" w:rsidRDefault="00F0230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Safety Guidelines – Edible School Yard</w:t>
      </w:r>
    </w:p>
    <w:p w:rsidR="00F02303" w:rsidRPr="00F02303" w:rsidRDefault="00F0230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Life Lab.org – for curriculum tied to learning objectives (Check out “Lisa’s Book List”)</w:t>
      </w:r>
    </w:p>
    <w:p w:rsidR="00F02303" w:rsidRPr="00F02303" w:rsidRDefault="00F0230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 w:rsidRPr="00F02303">
        <w:rPr>
          <w:noProof/>
          <w:sz w:val="20"/>
          <w:szCs w:val="20"/>
        </w:rPr>
        <w:t>School cafeteria staff</w:t>
      </w:r>
    </w:p>
    <w:p w:rsidR="00F02303" w:rsidRDefault="00F0230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CT. Gov School Composting Manual</w:t>
      </w:r>
    </w:p>
    <w:p w:rsidR="00F02303" w:rsidRDefault="00F0230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Food Corps Members </w:t>
      </w:r>
      <w:r w:rsidR="00516AD3">
        <w:rPr>
          <w:noProof/>
          <w:sz w:val="20"/>
          <w:szCs w:val="20"/>
        </w:rPr>
        <w:t>–</w:t>
      </w:r>
      <w:r>
        <w:rPr>
          <w:noProof/>
          <w:sz w:val="20"/>
          <w:szCs w:val="20"/>
        </w:rPr>
        <w:t xml:space="preserve"> </w:t>
      </w:r>
      <w:r w:rsidR="00516AD3">
        <w:rPr>
          <w:noProof/>
          <w:sz w:val="20"/>
          <w:szCs w:val="20"/>
        </w:rPr>
        <w:t>(Right now only at New London and Norwich Public Schools)</w:t>
      </w:r>
    </w:p>
    <w:p w:rsidR="00516AD3" w:rsidRDefault="00516AD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Lorax – “Oh Say Can you Seed” Learning Lab</w:t>
      </w:r>
    </w:p>
    <w:p w:rsidR="00516AD3" w:rsidRDefault="00516AD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Healhty Foods from Healthy Soil – Book</w:t>
      </w:r>
    </w:p>
    <w:p w:rsidR="00516AD3" w:rsidRDefault="00516AD3" w:rsidP="00F0230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Worm Ladies of Charleston, RI.</w:t>
      </w:r>
    </w:p>
    <w:p w:rsidR="00516AD3" w:rsidRDefault="00516AD3" w:rsidP="00516AD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Ag. in the Classroom – </w:t>
      </w:r>
      <w:hyperlink r:id="rId11" w:history="1">
        <w:r w:rsidRPr="00B16931">
          <w:rPr>
            <w:rStyle w:val="Hyperlink"/>
            <w:noProof/>
            <w:sz w:val="20"/>
            <w:szCs w:val="20"/>
          </w:rPr>
          <w:t>www.agclassroom.org</w:t>
        </w:r>
      </w:hyperlink>
      <w:r>
        <w:rPr>
          <w:noProof/>
          <w:sz w:val="20"/>
          <w:szCs w:val="20"/>
        </w:rPr>
        <w:t xml:space="preserve"> and </w:t>
      </w:r>
      <w:hyperlink r:id="rId12" w:history="1">
        <w:r w:rsidRPr="00B16931">
          <w:rPr>
            <w:rStyle w:val="Hyperlink"/>
            <w:noProof/>
            <w:sz w:val="20"/>
            <w:szCs w:val="20"/>
          </w:rPr>
          <w:t>www.ctaef.org/ag-in-the-classroom</w:t>
        </w:r>
      </w:hyperlink>
    </w:p>
    <w:p w:rsidR="00516AD3" w:rsidRDefault="00516AD3" w:rsidP="00516AD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Vocational Agriculture Schools for guest speakers, etc.</w:t>
      </w:r>
    </w:p>
    <w:p w:rsidR="00516AD3" w:rsidRDefault="00516AD3" w:rsidP="00516AD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“Square Foot” an interactive tool</w:t>
      </w:r>
    </w:p>
    <w:p w:rsidR="00516AD3" w:rsidRDefault="00516AD3" w:rsidP="00516AD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“Seeds of Change” </w:t>
      </w:r>
    </w:p>
    <w:p w:rsidR="00516AD3" w:rsidRPr="00F02303" w:rsidRDefault="00516AD3" w:rsidP="00516AD3">
      <w:pPr>
        <w:pStyle w:val="ListParagraph"/>
        <w:numPr>
          <w:ilvl w:val="0"/>
          <w:numId w:val="10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UConn Master Gardeners Program www.</w:t>
      </w:r>
      <w:r w:rsidRPr="00516AD3">
        <w:rPr>
          <w:noProof/>
          <w:sz w:val="20"/>
          <w:szCs w:val="20"/>
        </w:rPr>
        <w:t>mastergardener.uconn.edu/</w:t>
      </w:r>
    </w:p>
    <w:p w:rsidR="00F02303" w:rsidRPr="00F02303" w:rsidRDefault="00F02303" w:rsidP="00F02303">
      <w:pPr>
        <w:spacing w:after="0"/>
        <w:rPr>
          <w:noProof/>
          <w:sz w:val="20"/>
          <w:szCs w:val="20"/>
        </w:rPr>
      </w:pPr>
    </w:p>
    <w:p w:rsidR="00F02303" w:rsidRPr="00F02303" w:rsidRDefault="00F02303" w:rsidP="00F02303">
      <w:pPr>
        <w:spacing w:after="0"/>
        <w:rPr>
          <w:noProof/>
          <w:sz w:val="24"/>
          <w:szCs w:val="24"/>
        </w:rPr>
      </w:pPr>
    </w:p>
    <w:p w:rsidR="00E9791D" w:rsidRPr="00E9791D" w:rsidRDefault="00E9791D" w:rsidP="00E9791D">
      <w:pPr>
        <w:pStyle w:val="ListParagraph"/>
        <w:spacing w:after="0"/>
        <w:rPr>
          <w:b/>
          <w:noProof/>
          <w:sz w:val="24"/>
          <w:szCs w:val="24"/>
        </w:rPr>
      </w:pPr>
    </w:p>
    <w:p w:rsidR="00E9791D" w:rsidRDefault="00E9791D" w:rsidP="00E9791D">
      <w:pPr>
        <w:spacing w:after="0"/>
        <w:ind w:left="1080" w:hanging="990"/>
        <w:rPr>
          <w:b/>
          <w:noProof/>
          <w:sz w:val="24"/>
          <w:szCs w:val="24"/>
        </w:rPr>
      </w:pPr>
    </w:p>
    <w:p w:rsidR="00E9791D" w:rsidRPr="00E9791D" w:rsidRDefault="00E9791D" w:rsidP="00E9791D">
      <w:pPr>
        <w:spacing w:after="0"/>
        <w:ind w:left="1080" w:hanging="990"/>
        <w:rPr>
          <w:b/>
          <w:noProof/>
          <w:sz w:val="24"/>
          <w:szCs w:val="24"/>
        </w:rPr>
      </w:pPr>
    </w:p>
    <w:p w:rsidR="00E9791D" w:rsidRPr="00E9791D" w:rsidRDefault="00E9791D" w:rsidP="00E9791D">
      <w:pPr>
        <w:rPr>
          <w:sz w:val="20"/>
          <w:szCs w:val="20"/>
        </w:rPr>
      </w:pPr>
    </w:p>
    <w:p w:rsidR="00E9791D" w:rsidRPr="00B325CB" w:rsidRDefault="00E9791D" w:rsidP="00E9791D">
      <w:pPr>
        <w:pStyle w:val="ListParagraph"/>
        <w:ind w:left="1440"/>
        <w:rPr>
          <w:sz w:val="24"/>
          <w:szCs w:val="24"/>
        </w:rPr>
      </w:pPr>
    </w:p>
    <w:sectPr w:rsidR="00E9791D" w:rsidRPr="00B325CB" w:rsidSect="00894646">
      <w:footerReference w:type="default" r:id="rId13"/>
      <w:pgSz w:w="12240" w:h="15840"/>
      <w:pgMar w:top="630" w:right="90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46" w:rsidRDefault="00894646" w:rsidP="00894646">
      <w:pPr>
        <w:spacing w:after="0" w:line="240" w:lineRule="auto"/>
      </w:pPr>
      <w:r>
        <w:separator/>
      </w:r>
    </w:p>
  </w:endnote>
  <w:endnote w:type="continuationSeparator" w:id="0">
    <w:p w:rsidR="00894646" w:rsidRDefault="00894646" w:rsidP="0089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46" w:rsidRDefault="00894646">
    <w:pPr>
      <w:pStyle w:val="Footer"/>
    </w:pPr>
    <w:r w:rsidRPr="00894646">
      <w:t xml:space="preserve">Contact Cindy Barry </w:t>
    </w:r>
    <w:r>
      <w:t xml:space="preserve">at Ledge Light Health District </w:t>
    </w:r>
    <w:hyperlink r:id="rId1" w:history="1">
      <w:r w:rsidRPr="00B16931">
        <w:rPr>
          <w:rStyle w:val="Hyperlink"/>
        </w:rPr>
        <w:t>cbarry@llhd.org</w:t>
      </w:r>
    </w:hyperlink>
    <w:r>
      <w:t xml:space="preserve">, </w:t>
    </w:r>
    <w:r w:rsidRPr="00894646">
      <w:t xml:space="preserve">860-448-4882 ext. 302 </w:t>
    </w:r>
  </w:p>
  <w:p w:rsidR="00894646" w:rsidRDefault="00894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46" w:rsidRDefault="00894646" w:rsidP="00894646">
      <w:pPr>
        <w:spacing w:after="0" w:line="240" w:lineRule="auto"/>
      </w:pPr>
      <w:r>
        <w:separator/>
      </w:r>
    </w:p>
  </w:footnote>
  <w:footnote w:type="continuationSeparator" w:id="0">
    <w:p w:rsidR="00894646" w:rsidRDefault="00894646" w:rsidP="0089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15B"/>
    <w:multiLevelType w:val="hybridMultilevel"/>
    <w:tmpl w:val="9D02D0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D54E0"/>
    <w:multiLevelType w:val="hybridMultilevel"/>
    <w:tmpl w:val="28E6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FA5"/>
    <w:multiLevelType w:val="hybridMultilevel"/>
    <w:tmpl w:val="5880A5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217CE"/>
    <w:multiLevelType w:val="hybridMultilevel"/>
    <w:tmpl w:val="CB04E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20C6"/>
    <w:multiLevelType w:val="hybridMultilevel"/>
    <w:tmpl w:val="AAD656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BAE"/>
    <w:multiLevelType w:val="hybridMultilevel"/>
    <w:tmpl w:val="2D2EC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647A0"/>
    <w:multiLevelType w:val="hybridMultilevel"/>
    <w:tmpl w:val="4EEAE6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61FE8"/>
    <w:multiLevelType w:val="hybridMultilevel"/>
    <w:tmpl w:val="9A1CD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BD31E0"/>
    <w:multiLevelType w:val="hybridMultilevel"/>
    <w:tmpl w:val="378447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1C4881"/>
    <w:multiLevelType w:val="hybridMultilevel"/>
    <w:tmpl w:val="6C14D3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6"/>
    <w:rsid w:val="00313727"/>
    <w:rsid w:val="00516AD3"/>
    <w:rsid w:val="00894646"/>
    <w:rsid w:val="00954C0F"/>
    <w:rsid w:val="00B325CB"/>
    <w:rsid w:val="00E32857"/>
    <w:rsid w:val="00E9751E"/>
    <w:rsid w:val="00E9791D"/>
    <w:rsid w:val="00F02303"/>
    <w:rsid w:val="00F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E5AA2-8719-4FBF-8F24-6C0456E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46"/>
  </w:style>
  <w:style w:type="paragraph" w:styleId="Footer">
    <w:name w:val="footer"/>
    <w:basedOn w:val="Normal"/>
    <w:link w:val="FooterChar"/>
    <w:uiPriority w:val="99"/>
    <w:unhideWhenUsed/>
    <w:rsid w:val="0089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46"/>
  </w:style>
  <w:style w:type="character" w:styleId="Hyperlink">
    <w:name w:val="Hyperlink"/>
    <w:basedOn w:val="DefaultParagraphFont"/>
    <w:uiPriority w:val="99"/>
    <w:unhideWhenUsed/>
    <w:rsid w:val="00894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seed.com/about-us/dona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taef.org/ag-in-the-class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classroo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amesriverbasinpartne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shnewlond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arry@ll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Barry</dc:creator>
  <cp:keywords/>
  <dc:description/>
  <cp:lastModifiedBy>Cindy Barry</cp:lastModifiedBy>
  <cp:revision>2</cp:revision>
  <cp:lastPrinted>2015-11-18T18:36:00Z</cp:lastPrinted>
  <dcterms:created xsi:type="dcterms:W3CDTF">2015-11-18T18:45:00Z</dcterms:created>
  <dcterms:modified xsi:type="dcterms:W3CDTF">2015-11-18T18:45:00Z</dcterms:modified>
</cp:coreProperties>
</file>